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1F874" w14:textId="77777777" w:rsidR="005B1530" w:rsidRPr="005B1530" w:rsidRDefault="005B1530" w:rsidP="00336618">
      <w:pPr>
        <w:spacing w:line="276" w:lineRule="auto"/>
        <w:jc w:val="both"/>
        <w:rPr>
          <w:rFonts w:ascii="Georgia" w:eastAsia="Georgia" w:hAnsi="Georgia" w:cs="Georgia"/>
          <w:b/>
          <w:color w:val="000000"/>
          <w:lang w:val="es-MX"/>
        </w:rPr>
      </w:pPr>
    </w:p>
    <w:p w14:paraId="17AA8449" w14:textId="77777777" w:rsidR="00B14C8D" w:rsidRDefault="00B14C8D" w:rsidP="0033661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Georgia" w:eastAsia="Georgia" w:hAnsi="Georgia" w:cs="Georgia"/>
          <w:b/>
          <w:color w:val="000000"/>
          <w:sz w:val="36"/>
          <w:szCs w:val="36"/>
          <w:lang w:val="es-MX"/>
        </w:rPr>
      </w:pPr>
    </w:p>
    <w:p w14:paraId="10524504" w14:textId="77777777" w:rsidR="00D728FE" w:rsidRDefault="00D728FE" w:rsidP="00D728FE">
      <w:pPr>
        <w:keepNext/>
        <w:keepLines/>
        <w:spacing w:line="276" w:lineRule="auto"/>
        <w:jc w:val="center"/>
        <w:rPr>
          <w:rFonts w:ascii="Georgia" w:eastAsia="Georgia" w:hAnsi="Georgia" w:cs="Georgia"/>
          <w:b/>
          <w:color w:val="000000"/>
          <w:sz w:val="36"/>
          <w:szCs w:val="36"/>
          <w:lang w:val="es-MX"/>
        </w:rPr>
      </w:pPr>
      <w:r>
        <w:rPr>
          <w:rFonts w:ascii="Georgia" w:eastAsia="Georgia" w:hAnsi="Georgia" w:cs="Georgia"/>
          <w:b/>
          <w:color w:val="000000"/>
          <w:sz w:val="36"/>
          <w:szCs w:val="36"/>
          <w:lang w:val="es-MX"/>
        </w:rPr>
        <w:t xml:space="preserve">CONVOCATORIA: </w:t>
      </w:r>
    </w:p>
    <w:p w14:paraId="3F2E6951" w14:textId="0BAF75C7" w:rsidR="00D728FE" w:rsidRDefault="00D728FE" w:rsidP="00D728FE">
      <w:pPr>
        <w:keepNext/>
        <w:keepLines/>
        <w:spacing w:line="276" w:lineRule="auto"/>
        <w:jc w:val="center"/>
        <w:rPr>
          <w:rFonts w:ascii="Georgia" w:eastAsia="Georgia" w:hAnsi="Georgia" w:cs="Georgia"/>
          <w:b/>
          <w:color w:val="000000"/>
          <w:sz w:val="36"/>
          <w:szCs w:val="36"/>
          <w:lang w:val="es-MX"/>
        </w:rPr>
      </w:pPr>
      <w:r>
        <w:rPr>
          <w:rFonts w:ascii="Georgia" w:eastAsia="Georgia" w:hAnsi="Georgia" w:cs="Georgia"/>
          <w:b/>
          <w:color w:val="000000"/>
          <w:sz w:val="36"/>
          <w:szCs w:val="36"/>
          <w:lang w:val="es-MX"/>
        </w:rPr>
        <w:t xml:space="preserve">Coursera </w:t>
      </w:r>
      <w:proofErr w:type="spellStart"/>
      <w:r>
        <w:rPr>
          <w:rFonts w:ascii="Georgia" w:eastAsia="Georgia" w:hAnsi="Georgia" w:cs="Georgia"/>
          <w:b/>
          <w:color w:val="000000"/>
          <w:sz w:val="36"/>
          <w:szCs w:val="36"/>
          <w:lang w:val="es-MX"/>
        </w:rPr>
        <w:t>Career</w:t>
      </w:r>
      <w:proofErr w:type="spellEnd"/>
      <w:r>
        <w:rPr>
          <w:rFonts w:ascii="Georgia" w:eastAsia="Georgia" w:hAnsi="Georgia" w:cs="Georgia"/>
          <w:b/>
          <w:color w:val="000000"/>
          <w:sz w:val="36"/>
          <w:szCs w:val="36"/>
          <w:lang w:val="es-MX"/>
        </w:rPr>
        <w:t xml:space="preserve"> </w:t>
      </w:r>
      <w:proofErr w:type="spellStart"/>
      <w:r>
        <w:rPr>
          <w:rFonts w:ascii="Georgia" w:eastAsia="Georgia" w:hAnsi="Georgia" w:cs="Georgia"/>
          <w:b/>
          <w:color w:val="000000"/>
          <w:sz w:val="36"/>
          <w:szCs w:val="36"/>
          <w:lang w:val="es-MX"/>
        </w:rPr>
        <w:t>Academy</w:t>
      </w:r>
      <w:proofErr w:type="spellEnd"/>
      <w:r>
        <w:rPr>
          <w:rFonts w:ascii="Georgia" w:eastAsia="Georgia" w:hAnsi="Georgia" w:cs="Georgia"/>
          <w:b/>
          <w:color w:val="000000"/>
          <w:sz w:val="36"/>
          <w:szCs w:val="36"/>
          <w:lang w:val="es-MX"/>
        </w:rPr>
        <w:t xml:space="preserve"> para Egresados</w:t>
      </w:r>
    </w:p>
    <w:p w14:paraId="6A4DA839" w14:textId="728B3179" w:rsidR="00336618" w:rsidRDefault="00D728FE" w:rsidP="00D728F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Georgia" w:eastAsia="Georgia" w:hAnsi="Georgia" w:cs="Georgia"/>
          <w:b/>
          <w:color w:val="000000"/>
          <w:sz w:val="36"/>
          <w:szCs w:val="36"/>
          <w:lang w:val="es-MX"/>
        </w:rPr>
      </w:pPr>
      <w:r>
        <w:rPr>
          <w:rFonts w:ascii="Georgia" w:eastAsia="Georgia" w:hAnsi="Georgia" w:cs="Georgia"/>
          <w:b/>
          <w:color w:val="000000"/>
          <w:sz w:val="36"/>
          <w:szCs w:val="36"/>
          <w:lang w:val="es-MX"/>
        </w:rPr>
        <w:t>Carta Compromiso</w:t>
      </w:r>
      <w:r w:rsidR="00B14C8D" w:rsidRPr="00336618">
        <w:rPr>
          <w:rFonts w:ascii="Georgia" w:eastAsia="Georgia" w:hAnsi="Georgia" w:cs="Georgia"/>
          <w:b/>
          <w:color w:val="000000"/>
          <w:sz w:val="36"/>
          <w:szCs w:val="36"/>
          <w:lang w:val="es-MX"/>
        </w:rPr>
        <w:t xml:space="preserve"> </w:t>
      </w:r>
    </w:p>
    <w:p w14:paraId="010B8032" w14:textId="77777777" w:rsidR="00336618" w:rsidRDefault="00336618" w:rsidP="00336618">
      <w:pPr>
        <w:tabs>
          <w:tab w:val="left" w:pos="851"/>
        </w:tabs>
        <w:spacing w:line="276" w:lineRule="auto"/>
        <w:jc w:val="both"/>
        <w:rPr>
          <w:rFonts w:ascii="Georgia" w:eastAsia="Georgia" w:hAnsi="Georgia" w:cs="Georgia"/>
          <w:lang w:val="es-ES"/>
        </w:rPr>
      </w:pPr>
    </w:p>
    <w:p w14:paraId="0369B221" w14:textId="77777777" w:rsidR="00D65C9F" w:rsidRPr="00336618" w:rsidRDefault="00D65C9F" w:rsidP="00336618">
      <w:pPr>
        <w:tabs>
          <w:tab w:val="left" w:pos="851"/>
        </w:tabs>
        <w:spacing w:line="276" w:lineRule="auto"/>
        <w:jc w:val="both"/>
        <w:rPr>
          <w:rFonts w:ascii="Georgia" w:eastAsia="Georgia" w:hAnsi="Georgia" w:cs="Georgia"/>
          <w:lang w:val="es-ES"/>
        </w:rPr>
      </w:pPr>
    </w:p>
    <w:p w14:paraId="3DF84B73" w14:textId="1AB1AD42" w:rsidR="00336618" w:rsidRDefault="00336618" w:rsidP="00336618">
      <w:pPr>
        <w:tabs>
          <w:tab w:val="left" w:pos="851"/>
        </w:tabs>
        <w:spacing w:line="276" w:lineRule="auto"/>
        <w:jc w:val="both"/>
        <w:rPr>
          <w:rFonts w:ascii="Georgia" w:eastAsia="Georgia" w:hAnsi="Georgia" w:cs="Georgia"/>
          <w:lang w:val="es-ES"/>
        </w:rPr>
      </w:pPr>
      <w:r w:rsidRPr="00336618">
        <w:rPr>
          <w:rFonts w:ascii="Georgia" w:eastAsia="Georgia" w:hAnsi="Georgia" w:cs="Georgia"/>
          <w:lang w:val="es-ES"/>
        </w:rPr>
        <w:t xml:space="preserve">Por medio de la presente, yo, </w:t>
      </w:r>
      <w:r>
        <w:rPr>
          <w:rFonts w:ascii="Georgia" w:eastAsia="Georgia" w:hAnsi="Georgia" w:cs="Georgia"/>
          <w:u w:val="single"/>
          <w:lang w:val="es-ES"/>
        </w:rPr>
        <w:t>(</w:t>
      </w:r>
      <w:r w:rsidR="00A244DD" w:rsidRPr="00B81F73">
        <w:rPr>
          <w:rFonts w:ascii="Georgia" w:eastAsia="Georgia" w:hAnsi="Georgia" w:cs="Georgia"/>
          <w:b/>
          <w:bCs/>
          <w:highlight w:val="yellow"/>
          <w:u w:val="single"/>
          <w:lang w:val="es-ES"/>
        </w:rPr>
        <w:t>NOMBRE DEL ESTUDIANTE, APELLIDOS Y NOMBRE/S</w:t>
      </w:r>
      <w:r>
        <w:rPr>
          <w:rFonts w:ascii="Georgia" w:eastAsia="Georgia" w:hAnsi="Georgia" w:cs="Georgia"/>
          <w:u w:val="single"/>
          <w:lang w:val="es-ES"/>
        </w:rPr>
        <w:t>)</w:t>
      </w:r>
      <w:r w:rsidRPr="00336618">
        <w:rPr>
          <w:rFonts w:ascii="Georgia" w:eastAsia="Georgia" w:hAnsi="Georgia" w:cs="Georgia"/>
          <w:lang w:val="es-ES"/>
        </w:rPr>
        <w:t xml:space="preserve">, </w:t>
      </w:r>
      <w:r w:rsidR="00C10C21">
        <w:rPr>
          <w:rFonts w:ascii="Georgia" w:eastAsia="Georgia" w:hAnsi="Georgia" w:cs="Georgia"/>
          <w:lang w:val="es-ES"/>
        </w:rPr>
        <w:t>egresado/a</w:t>
      </w:r>
      <w:r w:rsidRPr="00336618">
        <w:rPr>
          <w:rFonts w:ascii="Georgia" w:eastAsia="Georgia" w:hAnsi="Georgia" w:cs="Georgia"/>
          <w:lang w:val="es-ES"/>
        </w:rPr>
        <w:t xml:space="preserve"> </w:t>
      </w:r>
      <w:r w:rsidR="00A244DD" w:rsidRPr="00336618">
        <w:rPr>
          <w:rFonts w:ascii="Georgia" w:eastAsia="Georgia" w:hAnsi="Georgia" w:cs="Georgia"/>
          <w:lang w:val="es-ES"/>
        </w:rPr>
        <w:t xml:space="preserve">de </w:t>
      </w:r>
      <w:r w:rsidR="00A244DD">
        <w:rPr>
          <w:rFonts w:ascii="Georgia" w:eastAsia="Georgia" w:hAnsi="Georgia" w:cs="Georgia"/>
          <w:u w:val="single"/>
          <w:lang w:val="es-ES"/>
        </w:rPr>
        <w:t>(</w:t>
      </w:r>
      <w:r w:rsidR="00A244DD" w:rsidRPr="00B81F73">
        <w:rPr>
          <w:rFonts w:ascii="Georgia" w:eastAsia="Georgia" w:hAnsi="Georgia" w:cs="Georgia"/>
          <w:b/>
          <w:bCs/>
          <w:highlight w:val="yellow"/>
          <w:u w:val="single"/>
          <w:lang w:val="es-ES"/>
        </w:rPr>
        <w:t>NOMBRE OFICIAL DEL PROGRAMA ACADÉMICO QUE ESTÉ ESTUDIANDO: BACHILLERATO, TSU O LICENCIATURA</w:t>
      </w:r>
      <w:r w:rsidR="00A244DD">
        <w:rPr>
          <w:rFonts w:ascii="Georgia" w:eastAsia="Georgia" w:hAnsi="Georgia" w:cs="Georgia"/>
          <w:u w:val="single"/>
          <w:lang w:val="es-ES"/>
        </w:rPr>
        <w:t>)</w:t>
      </w:r>
      <w:r w:rsidRPr="00336618">
        <w:rPr>
          <w:rFonts w:ascii="Georgia" w:eastAsia="Georgia" w:hAnsi="Georgia" w:cs="Georgia"/>
          <w:lang w:val="es-ES"/>
        </w:rPr>
        <w:t xml:space="preserve">, de </w:t>
      </w:r>
      <w:r w:rsidR="00A244DD">
        <w:rPr>
          <w:rFonts w:ascii="Georgia" w:eastAsia="Georgia" w:hAnsi="Georgia" w:cs="Georgia"/>
          <w:u w:val="single"/>
          <w:lang w:val="es-ES"/>
        </w:rPr>
        <w:t>(</w:t>
      </w:r>
      <w:r w:rsidR="00A244DD" w:rsidRPr="00B81F73">
        <w:rPr>
          <w:rFonts w:ascii="Georgia" w:eastAsia="Georgia" w:hAnsi="Georgia" w:cs="Georgia"/>
          <w:b/>
          <w:bCs/>
          <w:highlight w:val="yellow"/>
          <w:u w:val="single"/>
          <w:lang w:val="es-ES"/>
        </w:rPr>
        <w:t>NOMBRE OFICIAL Y COMPLETO DE LA PREPARATORIA / CENTRO UNIVERSITARIO</w:t>
      </w:r>
      <w:r w:rsidR="00A244DD">
        <w:rPr>
          <w:rFonts w:ascii="Georgia" w:eastAsia="Georgia" w:hAnsi="Georgia" w:cs="Georgia"/>
          <w:u w:val="single"/>
          <w:lang w:val="es-ES"/>
        </w:rPr>
        <w:t>)</w:t>
      </w:r>
      <w:r w:rsidRPr="00336618">
        <w:rPr>
          <w:rFonts w:ascii="Georgia" w:eastAsia="Georgia" w:hAnsi="Georgia" w:cs="Georgia"/>
          <w:lang w:val="es-ES"/>
        </w:rPr>
        <w:t xml:space="preserve"> de la Universidad de Guadalajara, con</w:t>
      </w:r>
      <w:r>
        <w:rPr>
          <w:rFonts w:ascii="Georgia" w:eastAsia="Georgia" w:hAnsi="Georgia" w:cs="Georgia"/>
          <w:lang w:val="es-ES"/>
        </w:rPr>
        <w:t xml:space="preserve"> </w:t>
      </w:r>
      <w:r w:rsidRPr="00336618">
        <w:rPr>
          <w:rFonts w:ascii="Georgia" w:eastAsia="Georgia" w:hAnsi="Georgia" w:cs="Georgia"/>
          <w:lang w:val="es-ES"/>
        </w:rPr>
        <w:t xml:space="preserve">número de código </w:t>
      </w:r>
      <w:r>
        <w:rPr>
          <w:rFonts w:ascii="Georgia" w:eastAsia="Georgia" w:hAnsi="Georgia" w:cs="Georgia"/>
          <w:u w:val="single"/>
          <w:lang w:val="es-ES"/>
        </w:rPr>
        <w:t>(</w:t>
      </w:r>
      <w:r w:rsidR="00A244DD" w:rsidRPr="00B81F73">
        <w:rPr>
          <w:rFonts w:ascii="Georgia" w:eastAsia="Georgia" w:hAnsi="Georgia" w:cs="Georgia"/>
          <w:b/>
          <w:bCs/>
          <w:highlight w:val="yellow"/>
          <w:u w:val="single"/>
          <w:lang w:val="es-ES"/>
        </w:rPr>
        <w:t>CÓDIGO ESTUDIANTE</w:t>
      </w:r>
      <w:r>
        <w:rPr>
          <w:rFonts w:ascii="Georgia" w:eastAsia="Georgia" w:hAnsi="Georgia" w:cs="Georgia"/>
          <w:u w:val="single"/>
          <w:lang w:val="es-ES"/>
        </w:rPr>
        <w:t>)</w:t>
      </w:r>
      <w:r w:rsidRPr="00336618">
        <w:rPr>
          <w:rFonts w:ascii="Georgia" w:eastAsia="Georgia" w:hAnsi="Georgia" w:cs="Georgia"/>
          <w:lang w:val="es-ES"/>
        </w:rPr>
        <w:t xml:space="preserve">, participante </w:t>
      </w:r>
      <w:r w:rsidR="002A2D98">
        <w:rPr>
          <w:rFonts w:ascii="Georgia" w:eastAsia="Georgia" w:hAnsi="Georgia" w:cs="Georgia"/>
          <w:lang w:val="es-ES"/>
        </w:rPr>
        <w:t>de la convocatoria</w:t>
      </w:r>
      <w:r w:rsidRPr="00336618">
        <w:rPr>
          <w:rFonts w:ascii="Georgia" w:eastAsia="Georgia" w:hAnsi="Georgia" w:cs="Georgia"/>
          <w:lang w:val="es-ES"/>
        </w:rPr>
        <w:t xml:space="preserve"> </w:t>
      </w:r>
      <w:r w:rsidRPr="00336618">
        <w:rPr>
          <w:rFonts w:ascii="Georgia" w:eastAsia="Georgia" w:hAnsi="Georgia" w:cs="Georgia"/>
          <w:b/>
          <w:bCs/>
          <w:lang w:val="es-ES"/>
        </w:rPr>
        <w:t>“</w:t>
      </w:r>
      <w:r w:rsidR="00C10C21">
        <w:rPr>
          <w:rFonts w:ascii="Georgia" w:eastAsia="Georgia" w:hAnsi="Georgia" w:cs="Georgia"/>
          <w:b/>
          <w:bCs/>
          <w:lang w:val="es-ES"/>
        </w:rPr>
        <w:t>Programas de Especialización</w:t>
      </w:r>
      <w:r w:rsidRPr="00336618">
        <w:rPr>
          <w:rFonts w:ascii="Georgia" w:eastAsia="Georgia" w:hAnsi="Georgia" w:cs="Georgia"/>
          <w:b/>
          <w:bCs/>
          <w:lang w:val="es-ES"/>
        </w:rPr>
        <w:t xml:space="preserve"> </w:t>
      </w:r>
      <w:r w:rsidR="00164F5D">
        <w:rPr>
          <w:rFonts w:ascii="Georgia" w:eastAsia="Georgia" w:hAnsi="Georgia" w:cs="Georgia"/>
          <w:b/>
          <w:bCs/>
          <w:lang w:val="es-ES"/>
        </w:rPr>
        <w:t>Coursera</w:t>
      </w:r>
      <w:r w:rsidRPr="00336618">
        <w:rPr>
          <w:rFonts w:ascii="Georgia" w:eastAsia="Georgia" w:hAnsi="Georgia" w:cs="Georgia"/>
          <w:b/>
          <w:bCs/>
          <w:lang w:val="es-ES"/>
        </w:rPr>
        <w:t>”</w:t>
      </w:r>
      <w:r w:rsidRPr="00336618">
        <w:rPr>
          <w:rFonts w:ascii="Georgia" w:eastAsia="Georgia" w:hAnsi="Georgia" w:cs="Georgia"/>
          <w:lang w:val="es-ES"/>
        </w:rPr>
        <w:t>, me comprometo a:</w:t>
      </w:r>
    </w:p>
    <w:p w14:paraId="5079D33C" w14:textId="77777777" w:rsidR="00336618" w:rsidRPr="00336618" w:rsidRDefault="00336618" w:rsidP="00336618">
      <w:pPr>
        <w:tabs>
          <w:tab w:val="left" w:pos="851"/>
        </w:tabs>
        <w:spacing w:line="276" w:lineRule="auto"/>
        <w:jc w:val="both"/>
        <w:rPr>
          <w:rFonts w:ascii="Georgia" w:eastAsia="Georgia" w:hAnsi="Georgia" w:cs="Georgia"/>
          <w:lang w:val="es-ES"/>
        </w:rPr>
      </w:pPr>
    </w:p>
    <w:p w14:paraId="56A4D88A" w14:textId="27436F96" w:rsidR="00336618" w:rsidRDefault="00336618">
      <w:pPr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Georgia" w:eastAsia="Georgia" w:hAnsi="Georgia" w:cs="Georgia"/>
          <w:lang w:val="es-ES"/>
        </w:rPr>
      </w:pPr>
      <w:r w:rsidRPr="00336618">
        <w:rPr>
          <w:rFonts w:ascii="Georgia" w:eastAsia="Georgia" w:hAnsi="Georgia" w:cs="Georgia"/>
          <w:lang w:val="es-ES"/>
        </w:rPr>
        <w:t xml:space="preserve">Dedicar el tiempo </w:t>
      </w:r>
      <w:r>
        <w:rPr>
          <w:rFonts w:ascii="Georgia" w:eastAsia="Georgia" w:hAnsi="Georgia" w:cs="Georgia"/>
          <w:lang w:val="es-ES"/>
        </w:rPr>
        <w:t xml:space="preserve">necesario para </w:t>
      </w:r>
      <w:r w:rsidRPr="00336618">
        <w:rPr>
          <w:rFonts w:ascii="Georgia" w:eastAsia="Georgia" w:hAnsi="Georgia" w:cs="Georgia"/>
          <w:lang w:val="es-ES"/>
        </w:rPr>
        <w:t>la realización de</w:t>
      </w:r>
      <w:r>
        <w:rPr>
          <w:rFonts w:ascii="Georgia" w:eastAsia="Georgia" w:hAnsi="Georgia" w:cs="Georgia"/>
          <w:lang w:val="es-ES"/>
        </w:rPr>
        <w:t xml:space="preserve"> los </w:t>
      </w:r>
      <w:r w:rsidR="00C10C21">
        <w:rPr>
          <w:rFonts w:ascii="Georgia" w:eastAsia="Georgia" w:hAnsi="Georgia" w:cs="Georgia"/>
          <w:lang w:val="es-ES"/>
        </w:rPr>
        <w:t>programas de especialización</w:t>
      </w:r>
      <w:r w:rsidR="002A2D98">
        <w:rPr>
          <w:rFonts w:ascii="Georgia" w:eastAsia="Georgia" w:hAnsi="Georgia" w:cs="Georgia"/>
          <w:lang w:val="es-ES"/>
        </w:rPr>
        <w:t xml:space="preserve"> seleccionados en la plataforma Coursera</w:t>
      </w:r>
      <w:r w:rsidRPr="00336618">
        <w:rPr>
          <w:rFonts w:ascii="Georgia" w:eastAsia="Georgia" w:hAnsi="Georgia" w:cs="Georgia"/>
          <w:lang w:val="es-ES"/>
        </w:rPr>
        <w:t xml:space="preserve">, a fin de </w:t>
      </w:r>
      <w:r>
        <w:rPr>
          <w:rFonts w:ascii="Georgia" w:eastAsia="Georgia" w:hAnsi="Georgia" w:cs="Georgia"/>
          <w:lang w:val="es-ES"/>
        </w:rPr>
        <w:t>aprobarlos de manera favorable</w:t>
      </w:r>
      <w:r w:rsidRPr="00336618">
        <w:rPr>
          <w:rFonts w:ascii="Georgia" w:eastAsia="Georgia" w:hAnsi="Georgia" w:cs="Georgia"/>
          <w:lang w:val="es-ES"/>
        </w:rPr>
        <w:t>.</w:t>
      </w:r>
    </w:p>
    <w:p w14:paraId="28CD07AF" w14:textId="77777777" w:rsidR="00D65C9F" w:rsidRPr="00336618" w:rsidRDefault="00D65C9F" w:rsidP="00D65C9F">
      <w:pPr>
        <w:tabs>
          <w:tab w:val="left" w:pos="851"/>
        </w:tabs>
        <w:spacing w:line="276" w:lineRule="auto"/>
        <w:ind w:left="1155"/>
        <w:jc w:val="both"/>
        <w:rPr>
          <w:rFonts w:ascii="Georgia" w:eastAsia="Georgia" w:hAnsi="Georgia" w:cs="Georgia"/>
          <w:lang w:val="es-ES"/>
        </w:rPr>
      </w:pPr>
    </w:p>
    <w:p w14:paraId="0D13F915" w14:textId="6CF4011C" w:rsidR="00336618" w:rsidRDefault="002A2D98">
      <w:pPr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Georgia" w:eastAsia="Georgia" w:hAnsi="Georgia" w:cs="Georgia"/>
          <w:lang w:val="es-ES"/>
        </w:rPr>
      </w:pPr>
      <w:r>
        <w:rPr>
          <w:rFonts w:ascii="Georgia" w:eastAsia="Georgia" w:hAnsi="Georgia" w:cs="Georgia"/>
          <w:lang w:val="es-ES"/>
        </w:rPr>
        <w:t>Completar y a</w:t>
      </w:r>
      <w:r w:rsidR="00336618" w:rsidRPr="00336618">
        <w:rPr>
          <w:rFonts w:ascii="Georgia" w:eastAsia="Georgia" w:hAnsi="Georgia" w:cs="Georgia"/>
          <w:lang w:val="es-ES"/>
        </w:rPr>
        <w:t xml:space="preserve">probar los </w:t>
      </w:r>
      <w:r w:rsidR="00C10C21">
        <w:rPr>
          <w:rFonts w:ascii="Georgia" w:eastAsia="Georgia" w:hAnsi="Georgia" w:cs="Georgia"/>
          <w:lang w:val="es-ES"/>
        </w:rPr>
        <w:t>programas de especialización</w:t>
      </w:r>
      <w:r w:rsidR="00336618">
        <w:rPr>
          <w:rFonts w:ascii="Georgia" w:eastAsia="Georgia" w:hAnsi="Georgia" w:cs="Georgia"/>
          <w:lang w:val="es-ES"/>
        </w:rPr>
        <w:t xml:space="preserve"> seleccionados</w:t>
      </w:r>
      <w:r w:rsidR="00D65C9F">
        <w:rPr>
          <w:rFonts w:ascii="Georgia" w:eastAsia="Georgia" w:hAnsi="Georgia" w:cs="Georgia"/>
          <w:lang w:val="es-ES"/>
        </w:rPr>
        <w:t xml:space="preserve"> </w:t>
      </w:r>
      <w:r w:rsidR="00164F5D">
        <w:rPr>
          <w:rFonts w:ascii="Georgia" w:eastAsia="Georgia" w:hAnsi="Georgia" w:cs="Georgia"/>
          <w:lang w:val="es-ES"/>
        </w:rPr>
        <w:t xml:space="preserve">en Coursera </w:t>
      </w:r>
      <w:r w:rsidR="00D65C9F">
        <w:rPr>
          <w:rFonts w:ascii="Georgia" w:eastAsia="Georgia" w:hAnsi="Georgia" w:cs="Georgia"/>
          <w:lang w:val="es-ES"/>
        </w:rPr>
        <w:t xml:space="preserve">antes del </w:t>
      </w:r>
      <w:r w:rsidR="006B550D">
        <w:rPr>
          <w:rFonts w:ascii="Georgia" w:eastAsia="Georgia" w:hAnsi="Georgia" w:cs="Georgia"/>
          <w:lang w:val="es-ES"/>
        </w:rPr>
        <w:t xml:space="preserve">05 de </w:t>
      </w:r>
      <w:r w:rsidR="00164F5D" w:rsidRPr="00164F5D">
        <w:rPr>
          <w:rFonts w:ascii="Georgia" w:eastAsia="Georgia" w:hAnsi="Georgia" w:cs="Georgia"/>
          <w:lang w:val="es-ES"/>
        </w:rPr>
        <w:t>enero de 2025</w:t>
      </w:r>
      <w:r w:rsidR="00336618" w:rsidRPr="00336618">
        <w:rPr>
          <w:rFonts w:ascii="Georgia" w:eastAsia="Georgia" w:hAnsi="Georgia" w:cs="Georgia"/>
          <w:lang w:val="es-ES"/>
        </w:rPr>
        <w:t>.</w:t>
      </w:r>
    </w:p>
    <w:p w14:paraId="37C0B4C2" w14:textId="77777777" w:rsidR="00D65C9F" w:rsidRDefault="00D65C9F" w:rsidP="00D65C9F">
      <w:pPr>
        <w:pStyle w:val="Prrafodelista"/>
        <w:rPr>
          <w:rFonts w:ascii="Georgia" w:eastAsia="Georgia" w:hAnsi="Georgia" w:cs="Georgia"/>
          <w:lang w:val="es-ES"/>
        </w:rPr>
      </w:pPr>
    </w:p>
    <w:p w14:paraId="52475107" w14:textId="756F6FB5" w:rsidR="00336618" w:rsidRDefault="00336618">
      <w:pPr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Georgia" w:eastAsia="Georgia" w:hAnsi="Georgia" w:cs="Georgia"/>
          <w:lang w:val="es-ES"/>
        </w:rPr>
      </w:pPr>
      <w:r w:rsidRPr="00336618">
        <w:rPr>
          <w:rFonts w:ascii="Georgia" w:eastAsia="Georgia" w:hAnsi="Georgia" w:cs="Georgia"/>
          <w:lang w:val="es-ES"/>
        </w:rPr>
        <w:t xml:space="preserve">Notificar a la Coordinación de </w:t>
      </w:r>
      <w:r>
        <w:rPr>
          <w:rFonts w:ascii="Georgia" w:eastAsia="Georgia" w:hAnsi="Georgia" w:cs="Georgia"/>
          <w:lang w:val="es-ES"/>
        </w:rPr>
        <w:t xml:space="preserve">Académica y de Innovación </w:t>
      </w:r>
      <w:r w:rsidRPr="00336618">
        <w:rPr>
          <w:rFonts w:ascii="Georgia" w:eastAsia="Georgia" w:hAnsi="Georgia" w:cs="Georgia"/>
          <w:lang w:val="es-ES"/>
        </w:rPr>
        <w:t>(C</w:t>
      </w:r>
      <w:r>
        <w:rPr>
          <w:rFonts w:ascii="Georgia" w:eastAsia="Georgia" w:hAnsi="Georgia" w:cs="Georgia"/>
          <w:lang w:val="es-ES"/>
        </w:rPr>
        <w:t>GA</w:t>
      </w:r>
      <w:r w:rsidRPr="00336618">
        <w:rPr>
          <w:rFonts w:ascii="Georgia" w:eastAsia="Georgia" w:hAnsi="Georgia" w:cs="Georgia"/>
          <w:lang w:val="es-ES"/>
        </w:rPr>
        <w:t>I) si decido cancelar mi participación</w:t>
      </w:r>
      <w:r>
        <w:rPr>
          <w:rFonts w:ascii="Georgia" w:eastAsia="Georgia" w:hAnsi="Georgia" w:cs="Georgia"/>
          <w:lang w:val="es-ES"/>
        </w:rPr>
        <w:t>, a fin de que se otorgue el beneficio a otro(a) compañero(a) estudiante</w:t>
      </w:r>
      <w:r w:rsidRPr="00336618">
        <w:rPr>
          <w:rFonts w:ascii="Georgia" w:eastAsia="Georgia" w:hAnsi="Georgia" w:cs="Georgia"/>
          <w:lang w:val="es-ES"/>
        </w:rPr>
        <w:t>.</w:t>
      </w:r>
    </w:p>
    <w:p w14:paraId="3ECDC798" w14:textId="77777777" w:rsidR="00164F5D" w:rsidRDefault="00164F5D" w:rsidP="00164F5D">
      <w:pPr>
        <w:pStyle w:val="Prrafodelista"/>
        <w:rPr>
          <w:rFonts w:ascii="Georgia" w:eastAsia="Georgia" w:hAnsi="Georgia" w:cs="Georgia"/>
          <w:lang w:val="es-ES"/>
        </w:rPr>
      </w:pPr>
    </w:p>
    <w:p w14:paraId="3C918EB7" w14:textId="7993E815" w:rsidR="00336618" w:rsidRPr="00164F5D" w:rsidRDefault="00164F5D" w:rsidP="00C05E05">
      <w:pPr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Georgia" w:eastAsia="Georgia" w:hAnsi="Georgia" w:cs="Georgia"/>
          <w:lang w:val="es-ES"/>
        </w:rPr>
      </w:pPr>
      <w:r w:rsidRPr="00164F5D">
        <w:rPr>
          <w:rFonts w:ascii="Georgia" w:eastAsia="Georgia" w:hAnsi="Georgia" w:cs="Georgia"/>
          <w:lang w:val="es-ES"/>
        </w:rPr>
        <w:t>Cumplir con todos los lineamientos y consideraciones adicionales descritos en la convocatoria correspondiente.</w:t>
      </w:r>
    </w:p>
    <w:p w14:paraId="38356A0E" w14:textId="77777777" w:rsidR="00C84C30" w:rsidRDefault="00C84C30" w:rsidP="00336618">
      <w:pPr>
        <w:tabs>
          <w:tab w:val="left" w:pos="851"/>
        </w:tabs>
        <w:spacing w:line="276" w:lineRule="auto"/>
        <w:jc w:val="both"/>
        <w:rPr>
          <w:rFonts w:ascii="Georgia" w:eastAsia="Georgia" w:hAnsi="Georgia" w:cs="Georgia"/>
          <w:lang w:val="es-ES"/>
        </w:rPr>
      </w:pPr>
    </w:p>
    <w:p w14:paraId="6AC7429F" w14:textId="5DABA519" w:rsidR="00336618" w:rsidRDefault="00336618" w:rsidP="00336618">
      <w:pPr>
        <w:tabs>
          <w:tab w:val="left" w:pos="851"/>
        </w:tabs>
        <w:spacing w:line="276" w:lineRule="auto"/>
        <w:jc w:val="both"/>
        <w:rPr>
          <w:rFonts w:ascii="Georgia" w:eastAsia="Georgia" w:hAnsi="Georgia" w:cs="Georgia"/>
          <w:lang w:val="es-ES"/>
        </w:rPr>
      </w:pPr>
      <w:r w:rsidRPr="00336618">
        <w:rPr>
          <w:rFonts w:ascii="Georgia" w:eastAsia="Georgia" w:hAnsi="Georgia" w:cs="Georgia"/>
          <w:lang w:val="es-ES"/>
        </w:rPr>
        <w:t xml:space="preserve">Por la presente, me comprometo a asumir la responsabilidad </w:t>
      </w:r>
      <w:r>
        <w:rPr>
          <w:rFonts w:ascii="Georgia" w:eastAsia="Georgia" w:hAnsi="Georgia" w:cs="Georgia"/>
          <w:lang w:val="es-ES"/>
        </w:rPr>
        <w:t xml:space="preserve">por la realización y aprobación de los </w:t>
      </w:r>
      <w:r w:rsidR="00C10C21">
        <w:rPr>
          <w:rFonts w:ascii="Georgia" w:eastAsia="Georgia" w:hAnsi="Georgia" w:cs="Georgia"/>
          <w:lang w:val="es-ES"/>
        </w:rPr>
        <w:t>programas de especialización</w:t>
      </w:r>
      <w:r>
        <w:rPr>
          <w:rFonts w:ascii="Georgia" w:eastAsia="Georgia" w:hAnsi="Georgia" w:cs="Georgia"/>
          <w:lang w:val="es-ES"/>
        </w:rPr>
        <w:t xml:space="preserve"> seleccionados en </w:t>
      </w:r>
      <w:r w:rsidR="002A2D98">
        <w:rPr>
          <w:rFonts w:ascii="Georgia" w:eastAsia="Georgia" w:hAnsi="Georgia" w:cs="Georgia"/>
          <w:lang w:val="es-ES"/>
        </w:rPr>
        <w:t>la plataforma Coursera</w:t>
      </w:r>
      <w:r w:rsidRPr="00336618">
        <w:rPr>
          <w:rFonts w:ascii="Georgia" w:eastAsia="Georgia" w:hAnsi="Georgia" w:cs="Georgia"/>
          <w:lang w:val="es-ES"/>
        </w:rPr>
        <w:t>.</w:t>
      </w:r>
    </w:p>
    <w:p w14:paraId="6A22FD1D" w14:textId="77777777" w:rsidR="00336618" w:rsidRDefault="00336618" w:rsidP="00336618">
      <w:pPr>
        <w:tabs>
          <w:tab w:val="left" w:pos="851"/>
        </w:tabs>
        <w:spacing w:line="276" w:lineRule="auto"/>
        <w:jc w:val="both"/>
        <w:rPr>
          <w:rFonts w:ascii="Georgia" w:eastAsia="Georgia" w:hAnsi="Georgia" w:cs="Georgia"/>
          <w:lang w:val="es-ES"/>
        </w:rPr>
      </w:pPr>
    </w:p>
    <w:p w14:paraId="6D4CA96C" w14:textId="77777777" w:rsidR="00336618" w:rsidRDefault="00336618" w:rsidP="00336618">
      <w:pPr>
        <w:tabs>
          <w:tab w:val="left" w:pos="851"/>
        </w:tabs>
        <w:spacing w:line="276" w:lineRule="auto"/>
        <w:jc w:val="both"/>
        <w:rPr>
          <w:rFonts w:ascii="Georgia" w:eastAsia="Georgia" w:hAnsi="Georgia" w:cs="Georgia"/>
          <w:lang w:val="es-ES"/>
        </w:rPr>
      </w:pPr>
    </w:p>
    <w:p w14:paraId="4B24A327" w14:textId="77777777" w:rsidR="00C84C30" w:rsidRDefault="00C84C30" w:rsidP="00336618">
      <w:pPr>
        <w:tabs>
          <w:tab w:val="left" w:pos="851"/>
        </w:tabs>
        <w:spacing w:line="276" w:lineRule="auto"/>
        <w:jc w:val="both"/>
        <w:rPr>
          <w:rFonts w:ascii="Georgia" w:eastAsia="Georgia" w:hAnsi="Georgia" w:cs="Georgia"/>
          <w:lang w:val="es-ES"/>
        </w:rPr>
      </w:pPr>
    </w:p>
    <w:p w14:paraId="1CDD4645" w14:textId="77777777" w:rsidR="00C84C30" w:rsidRDefault="00C84C30" w:rsidP="00336618">
      <w:pPr>
        <w:tabs>
          <w:tab w:val="left" w:pos="851"/>
        </w:tabs>
        <w:spacing w:line="276" w:lineRule="auto"/>
        <w:jc w:val="both"/>
        <w:rPr>
          <w:rFonts w:ascii="Georgia" w:eastAsia="Georgia" w:hAnsi="Georgia" w:cs="Georgia"/>
          <w:lang w:val="es-ES"/>
        </w:rPr>
      </w:pPr>
    </w:p>
    <w:p w14:paraId="4A5686A0" w14:textId="77777777" w:rsidR="00C10C21" w:rsidRDefault="00C10C21" w:rsidP="00336618">
      <w:pPr>
        <w:tabs>
          <w:tab w:val="left" w:pos="851"/>
        </w:tabs>
        <w:spacing w:line="276" w:lineRule="auto"/>
        <w:jc w:val="both"/>
        <w:rPr>
          <w:rFonts w:ascii="Georgia" w:eastAsia="Georgia" w:hAnsi="Georgia" w:cs="Georgia"/>
          <w:lang w:val="es-ES"/>
        </w:rPr>
      </w:pPr>
    </w:p>
    <w:p w14:paraId="39DA94FD" w14:textId="529F1D75" w:rsidR="00336618" w:rsidRPr="00336618" w:rsidRDefault="00E73A13" w:rsidP="00E73A13">
      <w:pPr>
        <w:tabs>
          <w:tab w:val="left" w:pos="851"/>
        </w:tabs>
        <w:spacing w:line="276" w:lineRule="auto"/>
        <w:jc w:val="center"/>
        <w:rPr>
          <w:rFonts w:ascii="Georgia" w:eastAsia="Georgia" w:hAnsi="Georgia" w:cs="Georgia"/>
          <w:lang w:val="es-ES"/>
        </w:rPr>
      </w:pPr>
      <w:r w:rsidRPr="00F71B4B">
        <w:rPr>
          <w:rFonts w:ascii="Georgia" w:eastAsia="Georgia" w:hAnsi="Georgia" w:cs="Georgia"/>
          <w:highlight w:val="yellow"/>
          <w:lang w:val="es-ES"/>
        </w:rPr>
        <w:t>(firmar en tinta azul</w:t>
      </w:r>
      <w:r>
        <w:rPr>
          <w:rFonts w:ascii="Georgia" w:eastAsia="Georgia" w:hAnsi="Georgia" w:cs="Georgia"/>
          <w:highlight w:val="yellow"/>
          <w:lang w:val="es-ES"/>
        </w:rPr>
        <w:t xml:space="preserve"> / elimina este texto antes de firmar</w:t>
      </w:r>
      <w:r w:rsidRPr="00F71B4B">
        <w:rPr>
          <w:rFonts w:ascii="Georgia" w:eastAsia="Georgia" w:hAnsi="Georgia" w:cs="Georgia"/>
          <w:highlight w:val="yellow"/>
          <w:lang w:val="es-ES"/>
        </w:rPr>
        <w:t>)</w:t>
      </w:r>
    </w:p>
    <w:p w14:paraId="7953AD98" w14:textId="0584C13C" w:rsidR="00336618" w:rsidRPr="00336618" w:rsidRDefault="00336618" w:rsidP="00336618">
      <w:pPr>
        <w:tabs>
          <w:tab w:val="left" w:pos="851"/>
        </w:tabs>
        <w:spacing w:line="276" w:lineRule="auto"/>
        <w:jc w:val="center"/>
        <w:rPr>
          <w:rFonts w:ascii="Georgia" w:eastAsia="Georgia" w:hAnsi="Georgia" w:cs="Georgia"/>
          <w:lang w:val="es-ES"/>
        </w:rPr>
      </w:pPr>
      <w:r>
        <w:rPr>
          <w:rFonts w:ascii="Georgia" w:eastAsia="Georgia" w:hAnsi="Georgia" w:cs="Georgia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C01D5C" wp14:editId="6B079A0E">
                <wp:simplePos x="0" y="0"/>
                <wp:positionH relativeFrom="margin">
                  <wp:posOffset>1687651</wp:posOffset>
                </wp:positionH>
                <wp:positionV relativeFrom="paragraph">
                  <wp:posOffset>12069</wp:posOffset>
                </wp:positionV>
                <wp:extent cx="2581275" cy="12700"/>
                <wp:effectExtent l="0" t="0" r="28575" b="25400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1275" h="12700">
                              <a:moveTo>
                                <a:pt x="0" y="0"/>
                              </a:moveTo>
                              <a:lnTo>
                                <a:pt x="2581275" y="1270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EDC6C3E" id="Graphic 3" o:spid="_x0000_s1026" style="position:absolute;margin-left:132.9pt;margin-top:.95pt;width:203.25pt;height:1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58127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" path="m,l2581275,12700e" filled="f" strokeweight=".72pt">
                <v:path arrowok="t"/>
                <w10:wrap anchorx="margin"/>
              </v:shape>
            </w:pict>
          </mc:Fallback>
        </mc:AlternateContent>
      </w:r>
      <w:r w:rsidRPr="00336618">
        <w:rPr>
          <w:rFonts w:ascii="Georgia" w:eastAsia="Georgia" w:hAnsi="Georgia" w:cs="Georgia"/>
          <w:lang w:val="es-ES"/>
        </w:rPr>
        <w:t>Atentamente,</w:t>
      </w:r>
    </w:p>
    <w:p w14:paraId="00A08FFA" w14:textId="7325D3B5" w:rsidR="00C7613A" w:rsidRPr="00E73A13" w:rsidRDefault="00336618" w:rsidP="00E73A13">
      <w:pPr>
        <w:tabs>
          <w:tab w:val="left" w:pos="851"/>
        </w:tabs>
        <w:spacing w:line="276" w:lineRule="auto"/>
        <w:jc w:val="center"/>
        <w:rPr>
          <w:rFonts w:ascii="Georgia" w:eastAsia="Georgia" w:hAnsi="Georgia" w:cs="Georgia"/>
          <w:lang w:val="es-ES"/>
        </w:rPr>
      </w:pPr>
      <w:r w:rsidRPr="00336618">
        <w:rPr>
          <w:rFonts w:ascii="Georgia" w:eastAsia="Georgia" w:hAnsi="Georgia" w:cs="Georgia"/>
          <w:lang w:val="es-ES"/>
        </w:rPr>
        <w:t>Guadalajara, Jalisco a</w:t>
      </w:r>
      <w:r>
        <w:rPr>
          <w:rFonts w:ascii="Georgia" w:eastAsia="Georgia" w:hAnsi="Georgia" w:cs="Georgia"/>
          <w:lang w:val="es-ES"/>
        </w:rPr>
        <w:t xml:space="preserve"> </w:t>
      </w:r>
      <w:r>
        <w:rPr>
          <w:rFonts w:ascii="Georgia" w:eastAsia="Georgia" w:hAnsi="Georgia" w:cs="Georgia"/>
          <w:u w:val="single"/>
          <w:lang w:val="es-ES"/>
        </w:rPr>
        <w:t>(</w:t>
      </w:r>
      <w:r w:rsidRPr="00B81F73">
        <w:rPr>
          <w:rFonts w:ascii="Georgia" w:eastAsia="Georgia" w:hAnsi="Georgia" w:cs="Georgia"/>
          <w:highlight w:val="yellow"/>
          <w:u w:val="single"/>
          <w:lang w:val="es-ES"/>
        </w:rPr>
        <w:t>día</w:t>
      </w:r>
      <w:r>
        <w:rPr>
          <w:rFonts w:ascii="Georgia" w:eastAsia="Georgia" w:hAnsi="Georgia" w:cs="Georgia"/>
          <w:u w:val="single"/>
          <w:lang w:val="es-ES"/>
        </w:rPr>
        <w:t>)</w:t>
      </w:r>
      <w:r w:rsidRPr="00336618">
        <w:rPr>
          <w:rFonts w:ascii="Georgia" w:eastAsia="Georgia" w:hAnsi="Georgia" w:cs="Georgia"/>
          <w:lang w:val="es-ES"/>
        </w:rPr>
        <w:t xml:space="preserve"> de</w:t>
      </w:r>
      <w:r>
        <w:rPr>
          <w:rFonts w:ascii="Georgia" w:eastAsia="Georgia" w:hAnsi="Georgia" w:cs="Georgia"/>
          <w:lang w:val="es-ES"/>
        </w:rPr>
        <w:t xml:space="preserve"> </w:t>
      </w:r>
      <w:r>
        <w:rPr>
          <w:rFonts w:ascii="Georgia" w:eastAsia="Georgia" w:hAnsi="Georgia" w:cs="Georgia"/>
          <w:u w:val="single"/>
          <w:lang w:val="es-ES"/>
        </w:rPr>
        <w:t>(</w:t>
      </w:r>
      <w:r w:rsidRPr="00B81F73">
        <w:rPr>
          <w:rFonts w:ascii="Georgia" w:eastAsia="Georgia" w:hAnsi="Georgia" w:cs="Georgia"/>
          <w:highlight w:val="yellow"/>
          <w:u w:val="single"/>
          <w:lang w:val="es-ES"/>
        </w:rPr>
        <w:t>mes</w:t>
      </w:r>
      <w:r>
        <w:rPr>
          <w:rFonts w:ascii="Georgia" w:eastAsia="Georgia" w:hAnsi="Georgia" w:cs="Georgia"/>
          <w:u w:val="single"/>
          <w:lang w:val="es-ES"/>
        </w:rPr>
        <w:t>)</w:t>
      </w:r>
      <w:r w:rsidRPr="00336618">
        <w:rPr>
          <w:rFonts w:ascii="Georgia" w:eastAsia="Georgia" w:hAnsi="Georgia" w:cs="Georgia"/>
          <w:lang w:val="es-ES"/>
        </w:rPr>
        <w:t xml:space="preserve"> de 2024</w:t>
      </w:r>
    </w:p>
    <w:sectPr w:rsidR="00C7613A" w:rsidRPr="00E73A13" w:rsidSect="005B1530">
      <w:headerReference w:type="default" r:id="rId9"/>
      <w:pgSz w:w="12240" w:h="15840"/>
      <w:pgMar w:top="1276" w:right="1440" w:bottom="1276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359BB" w14:textId="77777777" w:rsidR="00512ADA" w:rsidRDefault="00512ADA">
      <w:r>
        <w:separator/>
      </w:r>
    </w:p>
  </w:endnote>
  <w:endnote w:type="continuationSeparator" w:id="0">
    <w:p w14:paraId="79CC988C" w14:textId="77777777" w:rsidR="00512ADA" w:rsidRDefault="0051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jan Pro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7CB78" w14:textId="77777777" w:rsidR="00512ADA" w:rsidRDefault="00512ADA">
      <w:r>
        <w:separator/>
      </w:r>
    </w:p>
  </w:footnote>
  <w:footnote w:type="continuationSeparator" w:id="0">
    <w:p w14:paraId="07460C6F" w14:textId="77777777" w:rsidR="00512ADA" w:rsidRDefault="00512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1C3B" w14:textId="77777777" w:rsidR="0005605F" w:rsidRDefault="009F4C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libri" w:cs="Calibri"/>
        <w:color w:val="202945"/>
        <w:sz w:val="22"/>
        <w:szCs w:val="22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2F970090" wp14:editId="425D2E88">
          <wp:simplePos x="0" y="0"/>
          <wp:positionH relativeFrom="column">
            <wp:posOffset>-1345623</wp:posOffset>
          </wp:positionH>
          <wp:positionV relativeFrom="paragraph">
            <wp:posOffset>-667789</wp:posOffset>
          </wp:positionV>
          <wp:extent cx="7775575" cy="10271414"/>
          <wp:effectExtent l="0" t="0" r="0" b="0"/>
          <wp:wrapNone/>
          <wp:docPr id="19" name="Imagen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2833" cy="1028100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421B15D" w14:textId="77777777" w:rsidR="0005605F" w:rsidRDefault="000560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120" w:line="120" w:lineRule="auto"/>
      <w:rPr>
        <w:rFonts w:ascii="Trajan Pro" w:eastAsia="Trajan Pro" w:hAnsi="Trajan Pro" w:cs="Trajan Pro"/>
        <w:b/>
        <w:color w:val="3D4041"/>
        <w:sz w:val="15"/>
        <w:szCs w:val="15"/>
      </w:rPr>
    </w:pPr>
  </w:p>
  <w:p w14:paraId="7B9E23E2" w14:textId="77777777" w:rsidR="0005605F" w:rsidRDefault="000560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120" w:line="120" w:lineRule="auto"/>
      <w:rPr>
        <w:rFonts w:ascii="Trajan Pro" w:eastAsia="Trajan Pro" w:hAnsi="Trajan Pro" w:cs="Trajan Pro"/>
        <w:b/>
        <w:color w:val="3D4041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97717"/>
    <w:multiLevelType w:val="hybridMultilevel"/>
    <w:tmpl w:val="EA7EA8B2"/>
    <w:lvl w:ilvl="0" w:tplc="639258F4">
      <w:numFmt w:val="bullet"/>
      <w:lvlText w:val="●"/>
      <w:lvlJc w:val="left"/>
      <w:pPr>
        <w:ind w:left="115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1" w:tplc="DAB01312">
      <w:numFmt w:val="bullet"/>
      <w:lvlText w:val="•"/>
      <w:lvlJc w:val="left"/>
      <w:pPr>
        <w:ind w:left="1978" w:hanging="360"/>
      </w:pPr>
      <w:rPr>
        <w:rFonts w:hint="default"/>
        <w:lang w:val="es-ES" w:eastAsia="en-US" w:bidi="ar-SA"/>
      </w:rPr>
    </w:lvl>
    <w:lvl w:ilvl="2" w:tplc="E5DCD450">
      <w:numFmt w:val="bullet"/>
      <w:lvlText w:val="•"/>
      <w:lvlJc w:val="left"/>
      <w:pPr>
        <w:ind w:left="2796" w:hanging="360"/>
      </w:pPr>
      <w:rPr>
        <w:rFonts w:hint="default"/>
        <w:lang w:val="es-ES" w:eastAsia="en-US" w:bidi="ar-SA"/>
      </w:rPr>
    </w:lvl>
    <w:lvl w:ilvl="3" w:tplc="9692CCB8">
      <w:numFmt w:val="bullet"/>
      <w:lvlText w:val="•"/>
      <w:lvlJc w:val="left"/>
      <w:pPr>
        <w:ind w:left="3614" w:hanging="360"/>
      </w:pPr>
      <w:rPr>
        <w:rFonts w:hint="default"/>
        <w:lang w:val="es-ES" w:eastAsia="en-US" w:bidi="ar-SA"/>
      </w:rPr>
    </w:lvl>
    <w:lvl w:ilvl="4" w:tplc="324258A2">
      <w:numFmt w:val="bullet"/>
      <w:lvlText w:val="•"/>
      <w:lvlJc w:val="left"/>
      <w:pPr>
        <w:ind w:left="4432" w:hanging="360"/>
      </w:pPr>
      <w:rPr>
        <w:rFonts w:hint="default"/>
        <w:lang w:val="es-ES" w:eastAsia="en-US" w:bidi="ar-SA"/>
      </w:rPr>
    </w:lvl>
    <w:lvl w:ilvl="5" w:tplc="BDE443BA">
      <w:numFmt w:val="bullet"/>
      <w:lvlText w:val="•"/>
      <w:lvlJc w:val="left"/>
      <w:pPr>
        <w:ind w:left="5250" w:hanging="360"/>
      </w:pPr>
      <w:rPr>
        <w:rFonts w:hint="default"/>
        <w:lang w:val="es-ES" w:eastAsia="en-US" w:bidi="ar-SA"/>
      </w:rPr>
    </w:lvl>
    <w:lvl w:ilvl="6" w:tplc="8CEC9DC8">
      <w:numFmt w:val="bullet"/>
      <w:lvlText w:val="•"/>
      <w:lvlJc w:val="left"/>
      <w:pPr>
        <w:ind w:left="6068" w:hanging="360"/>
      </w:pPr>
      <w:rPr>
        <w:rFonts w:hint="default"/>
        <w:lang w:val="es-ES" w:eastAsia="en-US" w:bidi="ar-SA"/>
      </w:rPr>
    </w:lvl>
    <w:lvl w:ilvl="7" w:tplc="A4BC3FE2">
      <w:numFmt w:val="bullet"/>
      <w:lvlText w:val="•"/>
      <w:lvlJc w:val="left"/>
      <w:pPr>
        <w:ind w:left="6886" w:hanging="360"/>
      </w:pPr>
      <w:rPr>
        <w:rFonts w:hint="default"/>
        <w:lang w:val="es-ES" w:eastAsia="en-US" w:bidi="ar-SA"/>
      </w:rPr>
    </w:lvl>
    <w:lvl w:ilvl="8" w:tplc="217ACDE0">
      <w:numFmt w:val="bullet"/>
      <w:lvlText w:val="•"/>
      <w:lvlJc w:val="left"/>
      <w:pPr>
        <w:ind w:left="7704" w:hanging="360"/>
      </w:pPr>
      <w:rPr>
        <w:rFonts w:hint="default"/>
        <w:lang w:val="es-ES" w:eastAsia="en-US" w:bidi="ar-SA"/>
      </w:rPr>
    </w:lvl>
  </w:abstractNum>
  <w:num w:numId="1" w16cid:durableId="17086802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05F"/>
    <w:rsid w:val="000016B2"/>
    <w:rsid w:val="000103A8"/>
    <w:rsid w:val="0001465F"/>
    <w:rsid w:val="00044FB4"/>
    <w:rsid w:val="0005605F"/>
    <w:rsid w:val="00096D4F"/>
    <w:rsid w:val="000F02B0"/>
    <w:rsid w:val="000F4DB5"/>
    <w:rsid w:val="00113D73"/>
    <w:rsid w:val="00131118"/>
    <w:rsid w:val="001326F9"/>
    <w:rsid w:val="00164F5D"/>
    <w:rsid w:val="001931B8"/>
    <w:rsid w:val="001C0AC0"/>
    <w:rsid w:val="001C7F95"/>
    <w:rsid w:val="002236C3"/>
    <w:rsid w:val="002405FF"/>
    <w:rsid w:val="00244DB7"/>
    <w:rsid w:val="002618ED"/>
    <w:rsid w:val="0029306D"/>
    <w:rsid w:val="002A2D98"/>
    <w:rsid w:val="002B07BF"/>
    <w:rsid w:val="002B4C2E"/>
    <w:rsid w:val="00310E9D"/>
    <w:rsid w:val="00336618"/>
    <w:rsid w:val="00350366"/>
    <w:rsid w:val="0035610C"/>
    <w:rsid w:val="00364B48"/>
    <w:rsid w:val="003C6EDF"/>
    <w:rsid w:val="003D158F"/>
    <w:rsid w:val="003F6D74"/>
    <w:rsid w:val="00416A50"/>
    <w:rsid w:val="00436E69"/>
    <w:rsid w:val="00480D2C"/>
    <w:rsid w:val="00506DBB"/>
    <w:rsid w:val="00512ADA"/>
    <w:rsid w:val="00527E14"/>
    <w:rsid w:val="00555F52"/>
    <w:rsid w:val="00556AE5"/>
    <w:rsid w:val="005B1530"/>
    <w:rsid w:val="00606362"/>
    <w:rsid w:val="006117B3"/>
    <w:rsid w:val="00627AA0"/>
    <w:rsid w:val="0063336E"/>
    <w:rsid w:val="00671CD5"/>
    <w:rsid w:val="00681F5D"/>
    <w:rsid w:val="00682CC2"/>
    <w:rsid w:val="006A0395"/>
    <w:rsid w:val="006B550D"/>
    <w:rsid w:val="006C3C87"/>
    <w:rsid w:val="006C7C02"/>
    <w:rsid w:val="006E1F59"/>
    <w:rsid w:val="006F0955"/>
    <w:rsid w:val="00712575"/>
    <w:rsid w:val="0073636F"/>
    <w:rsid w:val="00772B1E"/>
    <w:rsid w:val="00773E60"/>
    <w:rsid w:val="007759DB"/>
    <w:rsid w:val="007F3C63"/>
    <w:rsid w:val="008134A6"/>
    <w:rsid w:val="0087008B"/>
    <w:rsid w:val="008E162A"/>
    <w:rsid w:val="008F2729"/>
    <w:rsid w:val="009369E5"/>
    <w:rsid w:val="00942251"/>
    <w:rsid w:val="00996D6A"/>
    <w:rsid w:val="009A370E"/>
    <w:rsid w:val="009B273C"/>
    <w:rsid w:val="009B6BA1"/>
    <w:rsid w:val="009F4C1E"/>
    <w:rsid w:val="00A244DD"/>
    <w:rsid w:val="00A56CEA"/>
    <w:rsid w:val="00A56DF5"/>
    <w:rsid w:val="00A744E6"/>
    <w:rsid w:val="00AB65B4"/>
    <w:rsid w:val="00AE2B52"/>
    <w:rsid w:val="00B14C8D"/>
    <w:rsid w:val="00B33116"/>
    <w:rsid w:val="00B60199"/>
    <w:rsid w:val="00B67A68"/>
    <w:rsid w:val="00B81F73"/>
    <w:rsid w:val="00B9187B"/>
    <w:rsid w:val="00BB35A4"/>
    <w:rsid w:val="00BB3DEB"/>
    <w:rsid w:val="00BC5F47"/>
    <w:rsid w:val="00BD38AB"/>
    <w:rsid w:val="00C10C21"/>
    <w:rsid w:val="00C70CD9"/>
    <w:rsid w:val="00C7613A"/>
    <w:rsid w:val="00C84C30"/>
    <w:rsid w:val="00C86675"/>
    <w:rsid w:val="00CA0D62"/>
    <w:rsid w:val="00CB2CE8"/>
    <w:rsid w:val="00CC1B4D"/>
    <w:rsid w:val="00CD75C0"/>
    <w:rsid w:val="00CF03A9"/>
    <w:rsid w:val="00CF1A54"/>
    <w:rsid w:val="00D0171C"/>
    <w:rsid w:val="00D20D0D"/>
    <w:rsid w:val="00D52C04"/>
    <w:rsid w:val="00D62E35"/>
    <w:rsid w:val="00D65C9F"/>
    <w:rsid w:val="00D728FE"/>
    <w:rsid w:val="00DA247E"/>
    <w:rsid w:val="00DD004B"/>
    <w:rsid w:val="00DE2C5B"/>
    <w:rsid w:val="00DE7308"/>
    <w:rsid w:val="00E12D21"/>
    <w:rsid w:val="00E20847"/>
    <w:rsid w:val="00E62E2A"/>
    <w:rsid w:val="00E73A13"/>
    <w:rsid w:val="00EA356D"/>
    <w:rsid w:val="00EC1895"/>
    <w:rsid w:val="00F16797"/>
    <w:rsid w:val="00F438E2"/>
    <w:rsid w:val="00F83ACE"/>
    <w:rsid w:val="00FA2D45"/>
    <w:rsid w:val="00FD2024"/>
    <w:rsid w:val="00F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3E453"/>
  <w15:docId w15:val="{2A669DA7-83B1-4C24-B2F7-0BBE7A4D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FED"/>
    <w:rPr>
      <w:rFonts w:eastAsia="Times New Roman" w:cs="Times New Roman"/>
      <w:lang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E48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69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601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601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32FE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432FED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432FE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32FED"/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432FED"/>
    <w:pPr>
      <w:ind w:left="720"/>
      <w:contextualSpacing/>
    </w:pPr>
  </w:style>
  <w:style w:type="table" w:styleId="Tablaconcuadrcula">
    <w:name w:val="Table Grid"/>
    <w:basedOn w:val="Tablanormal"/>
    <w:rsid w:val="00C31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B32C8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67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675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Textosinformato">
    <w:name w:val="Plain Text"/>
    <w:basedOn w:val="Normal"/>
    <w:link w:val="TextosinformatoCar"/>
    <w:uiPriority w:val="99"/>
    <w:unhideWhenUsed/>
    <w:rsid w:val="002F2433"/>
    <w:rPr>
      <w:rFonts w:ascii="Franklin Gothic Book" w:eastAsiaTheme="minorHAnsi" w:hAnsi="Franklin Gothic Book"/>
      <w:lang w:val="es-MX" w:bidi="ar-SA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F2433"/>
    <w:rPr>
      <w:rFonts w:ascii="Franklin Gothic Book" w:hAnsi="Franklin Gothic Book" w:cs="Times New Roman"/>
      <w:lang w:eastAsia="es-MX"/>
    </w:rPr>
  </w:style>
  <w:style w:type="paragraph" w:styleId="Textoindependiente">
    <w:name w:val="Body Text"/>
    <w:basedOn w:val="Normal"/>
    <w:link w:val="TextoindependienteCar"/>
    <w:rsid w:val="00440390"/>
    <w:pPr>
      <w:jc w:val="both"/>
    </w:pPr>
    <w:rPr>
      <w:rFonts w:ascii="Arial" w:hAnsi="Arial"/>
      <w:sz w:val="18"/>
      <w:szCs w:val="20"/>
      <w:lang w:val="es-MX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440390"/>
    <w:rPr>
      <w:rFonts w:ascii="Arial" w:eastAsia="Times New Roman" w:hAnsi="Arial" w:cs="Times New Roman"/>
      <w:sz w:val="18"/>
      <w:szCs w:val="20"/>
      <w:lang w:eastAsia="es-ES"/>
    </w:rPr>
  </w:style>
  <w:style w:type="paragraph" w:styleId="Sinespaciado">
    <w:name w:val="No Spacing"/>
    <w:uiPriority w:val="1"/>
    <w:qFormat/>
    <w:rsid w:val="003B3B67"/>
    <w:rPr>
      <w:rFonts w:eastAsia="Times New Roman" w:cs="Times New Roman"/>
      <w:lang w:val="es-ES" w:bidi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361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619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619F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61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619F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character" w:customStyle="1" w:styleId="Ttulo1Car">
    <w:name w:val="Título 1 Car"/>
    <w:basedOn w:val="Fuentedeprrafopredeter"/>
    <w:link w:val="Ttulo1"/>
    <w:uiPriority w:val="9"/>
    <w:rsid w:val="008E48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bidi="en-US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after="160"/>
    </w:pPr>
    <w:rPr>
      <w:rFonts w:eastAsia="Calibri" w:cs="Calibri"/>
      <w:color w:val="5A5A5A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F6979"/>
    <w:rPr>
      <w:rFonts w:eastAsiaTheme="minorEastAsia"/>
      <w:color w:val="5A5A5A" w:themeColor="text1" w:themeTint="A5"/>
      <w:spacing w:val="15"/>
      <w:sz w:val="22"/>
      <w:szCs w:val="22"/>
      <w:lang w:val="en-US" w:bidi="en-US"/>
    </w:rPr>
  </w:style>
  <w:style w:type="character" w:customStyle="1" w:styleId="Ttulo2Car">
    <w:name w:val="Título 2 Car"/>
    <w:basedOn w:val="Fuentedeprrafopredeter"/>
    <w:link w:val="Ttulo2"/>
    <w:uiPriority w:val="9"/>
    <w:rsid w:val="001F697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bidi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95EC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5EC5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995EC5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66018B"/>
    <w:rPr>
      <w:rFonts w:asciiTheme="majorHAnsi" w:eastAsiaTheme="majorEastAsia" w:hAnsiTheme="majorHAnsi" w:cstheme="majorBidi"/>
      <w:color w:val="1F3763" w:themeColor="accent1" w:themeShade="7F"/>
      <w:lang w:val="en-US" w:bidi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6018B"/>
    <w:rPr>
      <w:rFonts w:asciiTheme="majorHAnsi" w:eastAsiaTheme="majorEastAsia" w:hAnsiTheme="majorHAnsi" w:cstheme="majorBidi"/>
      <w:i/>
      <w:iCs/>
      <w:color w:val="2F5496" w:themeColor="accent1" w:themeShade="BF"/>
      <w:lang w:val="en-US" w:bidi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6018B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C51B0A"/>
    <w:pPr>
      <w:spacing w:line="259" w:lineRule="auto"/>
      <w:outlineLvl w:val="9"/>
    </w:pPr>
    <w:rPr>
      <w:lang w:val="es-MX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C51B0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C1574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BC1574"/>
    <w:pPr>
      <w:spacing w:after="100"/>
      <w:ind w:left="480"/>
    </w:p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B3311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530"/>
    <w:pPr>
      <w:spacing w:before="100" w:beforeAutospacing="1" w:after="100" w:afterAutospacing="1"/>
    </w:pPr>
    <w:rPr>
      <w:rFonts w:ascii="Times New Roman" w:hAnsi="Times New Roman"/>
      <w:lang w:val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6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65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81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773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65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97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86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25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02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1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92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46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4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57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45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9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79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Pj8GDFVmnb76vGTizE9gBRW+gw==">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OAByITFGWkYxT3hXNmxZZHQzb2RQeUN6WUtrWkk1ZTFPZmFqZ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5B14F0F-E55B-45B2-B34D-E34828CA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Adan Sanchez</cp:lastModifiedBy>
  <cp:revision>52</cp:revision>
  <cp:lastPrinted>2024-03-21T18:30:00Z</cp:lastPrinted>
  <dcterms:created xsi:type="dcterms:W3CDTF">2024-03-21T20:35:00Z</dcterms:created>
  <dcterms:modified xsi:type="dcterms:W3CDTF">2024-09-18T19:18:00Z</dcterms:modified>
</cp:coreProperties>
</file>